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76214">
      <w:pPr>
        <w:pStyle w:val="4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ind w:firstLine="881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color w:val="000000"/>
          <w:sz w:val="44"/>
          <w:szCs w:val="44"/>
        </w:rPr>
        <w:t>废旧</w:t>
      </w:r>
      <w:r>
        <w:rPr>
          <w:rFonts w:hint="eastAsia" w:ascii="方正公文小标宋" w:hAnsi="方正公文小标宋" w:eastAsia="方正公文小标宋" w:cs="方正公文小标宋"/>
          <w:b/>
          <w:color w:val="000000"/>
          <w:sz w:val="44"/>
          <w:szCs w:val="44"/>
          <w:lang w:val="en-US" w:eastAsia="zh-CN"/>
        </w:rPr>
        <w:t>电池</w:t>
      </w:r>
      <w:r>
        <w:rPr>
          <w:rFonts w:hint="eastAsia" w:ascii="方正公文小标宋" w:hAnsi="方正公文小标宋" w:eastAsia="方正公文小标宋" w:cs="方正公文小标宋"/>
          <w:b/>
          <w:color w:val="000000"/>
          <w:sz w:val="44"/>
          <w:szCs w:val="44"/>
        </w:rPr>
        <w:t>回收合同</w:t>
      </w:r>
    </w:p>
    <w:p w14:paraId="4A6F1EC1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甲方：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val="single"/>
          <w:lang w:val="en-US" w:eastAsia="zh-CN"/>
        </w:rPr>
        <w:t xml:space="preserve">  龙游县公共交通运输有限公司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br w:type="textWrapping"/>
      </w:r>
    </w:p>
    <w:p w14:paraId="73EA9F06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乙方：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1D5EC140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6F778F2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根据《龙游县国有企业废旧物资管理办法》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《废铅蓄电池处理污染控制技术规范》及龙游县公共交通运输有限公司2024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-2025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年度车辆日常维修所产生的废旧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电池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处置项目，以询价比选方式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以最高单价作为该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项目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处置回收确定(乙方)为中选人。甲乙双方依据《中华人民共和国合同法》相关法律法规和比选文件的要求，在平等自愿的基础上，同意按照下面的条款和条件，签署本合同。</w:t>
      </w:r>
    </w:p>
    <w:p w14:paraId="75D59A98"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  <w:t>回收物品种类</w:t>
      </w:r>
    </w:p>
    <w:p w14:paraId="4A3903C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车辆维修过程中产生的废旧铅酸电池。</w:t>
      </w:r>
    </w:p>
    <w:p w14:paraId="7032703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二、合同期限</w:t>
      </w:r>
    </w:p>
    <w:p w14:paraId="2BF79B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ind w:left="319" w:leftChars="145" w:firstLine="320" w:firstLineChars="1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highlight w:val="cyan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合同期限为三年，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highlight w:val="cyan"/>
          <w:lang w:val="en-US" w:eastAsia="zh-CN" w:bidi="ar-SA"/>
        </w:rPr>
        <w:t>自2025年  月  日至2028年  月 日止。</w:t>
      </w:r>
    </w:p>
    <w:p w14:paraId="74EB3A05">
      <w:pPr>
        <w:pStyle w:val="5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三、废旧电池回收价格</w:t>
      </w:r>
    </w:p>
    <w:p w14:paraId="6C17BF99">
      <w:pPr>
        <w:pStyle w:val="5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1、按中标文件的报价单价为回收单价，合同期限内价格不变；</w:t>
      </w:r>
    </w:p>
    <w:p w14:paraId="57039F5D">
      <w:pPr>
        <w:pStyle w:val="5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2、报价包含上门回收、人工装卸、运输、清理现场废弃物品等的所有相关费用。</w:t>
      </w:r>
      <w:bookmarkStart w:id="0" w:name="_GoBack"/>
      <w:bookmarkEnd w:id="0"/>
    </w:p>
    <w:p w14:paraId="199CA873">
      <w:pPr>
        <w:pStyle w:val="5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四、废旧电池回收重量</w:t>
      </w:r>
    </w:p>
    <w:p w14:paraId="68DF660D">
      <w:pPr>
        <w:pStyle w:val="5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1、双方在场监督下过磅、清点后出具销售清单(物品、数量、单价、金额)并双方签字的实际数量为准;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  <w:t xml:space="preserve"> </w:t>
      </w:r>
    </w:p>
    <w:p w14:paraId="5E72FF47">
      <w:pPr>
        <w:pStyle w:val="5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五、支付方式</w:t>
      </w:r>
    </w:p>
    <w:p w14:paraId="72B9F121">
      <w:pPr>
        <w:pStyle w:val="5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1、甲方开具发票后，乙方需要在五个工作日内，将约定的货款通过银行转账方式支付到甲方提供的对公账户中。</w:t>
      </w:r>
    </w:p>
    <w:p w14:paraId="5FFC2568">
      <w:pPr>
        <w:pStyle w:val="5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六、双方权利及义务</w:t>
      </w:r>
    </w:p>
    <w:p w14:paraId="07F49AAE">
      <w:pPr>
        <w:pStyle w:val="5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  <w:t>甲方处置物品是作为废品处置，回收方如果将废品做其它用途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或随意丢弃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  <w:t>，发生任何情况或意外事故，责任全部由乙方负责，甲方概不负责。</w:t>
      </w:r>
    </w:p>
    <w:p w14:paraId="0D587F02">
      <w:pPr>
        <w:pStyle w:val="10"/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  <w:t>2、甲方通知乙方人员到现场回收废品时，须服从甲方人员指挥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en-US" w:bidi="ar-SA"/>
        </w:rPr>
        <w:t>、安排，文明装卸，不能影响场站正常工作及破坏基础设施，搬运结束必须清理场地。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-SA"/>
        </w:rPr>
        <w:t>乙方工作人员搬运过程中造成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en-US" w:bidi="ar-SA"/>
        </w:rPr>
        <w:t>电池泄漏导致土壤污染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kern w:val="0"/>
          <w:sz w:val="32"/>
          <w:szCs w:val="32"/>
          <w:lang w:val="en-US" w:eastAsia="zh-CN" w:bidi="ar-SA"/>
        </w:rPr>
        <w:t>的，一切后果由乙方负责。</w:t>
      </w:r>
    </w:p>
    <w:p w14:paraId="71444319">
      <w:pPr>
        <w:pStyle w:val="5"/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  <w:t>3、安全责任:乙方派到现场搬运人员的工伤、事故，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由乙方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  <w:t>负责处理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  <w:t>责任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后果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  <w:t>由乙方承担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甲方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</w:rPr>
        <w:t>概不负责。</w:t>
      </w:r>
    </w:p>
    <w:p w14:paraId="5E8AE556"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违约责任</w:t>
      </w:r>
    </w:p>
    <w:p w14:paraId="5368575A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乙方若违反以下任一行为甲方有权解除合同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。</w:t>
      </w:r>
    </w:p>
    <w:p w14:paraId="5C03A3B1">
      <w:pPr>
        <w:numPr>
          <w:ilvl w:val="0"/>
          <w:numId w:val="2"/>
        </w:numP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违反本合同的约定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的；</w:t>
      </w:r>
    </w:p>
    <w:p w14:paraId="5228BD3D">
      <w:pPr>
        <w:numPr>
          <w:ilvl w:val="0"/>
          <w:numId w:val="2"/>
        </w:numP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乙方伪造危险废物回收资质的；</w:t>
      </w:r>
    </w:p>
    <w:p w14:paraId="164F352E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乙方</w:t>
      </w: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工作人员违反甲方场站规章制度、不服从甲方管理人员要求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；</w:t>
      </w:r>
    </w:p>
    <w:p w14:paraId="7090C1D1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4</w:t>
      </w: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乙方工作人员</w:t>
      </w: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在甲方场站内从事非法活动(情节严重的移交司法部门处置)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；</w:t>
      </w:r>
    </w:p>
    <w:p w14:paraId="20418FB1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八、其它</w:t>
      </w:r>
    </w:p>
    <w:p w14:paraId="5893B8CB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1、本协议一式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份，甲方留存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份、乙方执一份,</w:t>
      </w:r>
    </w:p>
    <w:p w14:paraId="54885AE4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2、本协议自双方签订之日起生效，合同到期后自动解除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。</w:t>
      </w:r>
    </w:p>
    <w:p w14:paraId="03C5AFF2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</w:p>
    <w:p w14:paraId="0BC5038A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甲方盖章：                   乙方盖章：</w:t>
      </w:r>
    </w:p>
    <w:p w14:paraId="7CADD0E8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 xml:space="preserve">法定代表人（或授权）：       法定代表人（或授权）：   </w:t>
      </w:r>
    </w:p>
    <w:p w14:paraId="547A4AF3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t>签字日期：                   签字日期：</w:t>
      </w:r>
    </w:p>
    <w:p w14:paraId="442D0DB9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</w:p>
    <w:p w14:paraId="5A87CDCF"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7163BE82-37F9-4EBF-B204-F42B41CF03F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6D5E8EA-D607-46EA-A9DF-BE27DA71CBD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FB7958"/>
    <w:multiLevelType w:val="singleLevel"/>
    <w:tmpl w:val="6BFB795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9560E06"/>
    <w:multiLevelType w:val="singleLevel"/>
    <w:tmpl w:val="79560E0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doNotWrapTextWithPunct/>
    <w:doNotUseEastAsianBreakRules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rsids>
    <w:rsidRoot w:val="00000000"/>
    <w:rsid w:val="04CE3D21"/>
    <w:rsid w:val="07432A76"/>
    <w:rsid w:val="0822060B"/>
    <w:rsid w:val="17FC11C5"/>
    <w:rsid w:val="1C2D301B"/>
    <w:rsid w:val="233848B8"/>
    <w:rsid w:val="254035FF"/>
    <w:rsid w:val="26B32D52"/>
    <w:rsid w:val="28573104"/>
    <w:rsid w:val="2C9A6113"/>
    <w:rsid w:val="2FA96C83"/>
    <w:rsid w:val="356E1E42"/>
    <w:rsid w:val="3CF83E58"/>
    <w:rsid w:val="4C2D72D5"/>
    <w:rsid w:val="50DF27FC"/>
    <w:rsid w:val="547C09E4"/>
    <w:rsid w:val="572E59A9"/>
    <w:rsid w:val="5A8C3E1C"/>
    <w:rsid w:val="5ADD2164"/>
    <w:rsid w:val="5BB82579"/>
    <w:rsid w:val="604E1BAD"/>
    <w:rsid w:val="61484C5B"/>
    <w:rsid w:val="6B1918F3"/>
    <w:rsid w:val="72A77BCE"/>
    <w:rsid w:val="7B672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Header Char"/>
    <w:basedOn w:val="14"/>
    <w:link w:val="8"/>
    <w:qFormat/>
    <w:uiPriority w:val="99"/>
  </w:style>
  <w:style w:type="character" w:customStyle="1" w:styleId="18">
    <w:name w:val="Heading 1 Char"/>
    <w:basedOn w:val="1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9">
    <w:name w:val="Heading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Heading 3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Heading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Subtitle Char"/>
    <w:basedOn w:val="14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Title Char"/>
    <w:basedOn w:val="14"/>
    <w:link w:val="1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858</Words>
  <Characters>872</Characters>
  <TotalTime>19</TotalTime>
  <ScaleCrop>false</ScaleCrop>
  <LinksUpToDate>false</LinksUpToDate>
  <CharactersWithSpaces>1000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2025-09-05T00:54:00Z</dcterms:created>
  <dc:creator>chs1o1</dc:creator>
  <cp:lastModifiedBy>万事小心</cp:lastModifiedBy>
  <dcterms:modified xsi:type="dcterms:W3CDTF">2025-09-12T03:06:49Z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eyJoZGlkIjoiODBmZjVmZThjNmMxYmQ1MjBmMjU3NzQzZmIwOTA5NDQiLCJ1c2VySWQiOiIxMDIzMjc0NDEyIn0=</vt:lpwstr>
  </property>
  <property fmtid="{D5CDD505-2E9C-101B-9397-08002B2CF9AE}" pid="3" name="KSOProductBuildVer">
    <vt:lpwstr>2052-12.1.0.22529</vt:lpwstr>
  </property>
  <property fmtid="{D5CDD505-2E9C-101B-9397-08002B2CF9AE}" pid="4" name="ICV">
    <vt:lpwstr>3527F67BD8EA43FDB40F6E683CDEA1FC_12</vt:lpwstr>
  </property>
</Properties>
</file>